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4567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984"/>
        <w:gridCol w:w="1843"/>
        <w:gridCol w:w="1134"/>
        <w:gridCol w:w="425"/>
        <w:gridCol w:w="284"/>
        <w:gridCol w:w="425"/>
        <w:gridCol w:w="425"/>
        <w:gridCol w:w="284"/>
        <w:gridCol w:w="425"/>
        <w:gridCol w:w="425"/>
        <w:gridCol w:w="426"/>
        <w:gridCol w:w="425"/>
        <w:gridCol w:w="804"/>
        <w:gridCol w:w="358"/>
        <w:gridCol w:w="358"/>
        <w:gridCol w:w="1882"/>
      </w:tblGrid>
      <w:tr w:rsidR="00D336FA" w:rsidRPr="00114DC9" w:rsidTr="00F525ED">
        <w:tc>
          <w:tcPr>
            <w:tcW w:w="1384" w:type="dxa"/>
            <w:vMerge w:val="restart"/>
            <w:tcBorders>
              <w:right w:val="single" w:sz="4" w:space="0" w:color="auto"/>
            </w:tcBorders>
          </w:tcPr>
          <w:p w:rsidR="002B16EA" w:rsidRPr="00114DC9" w:rsidRDefault="002B16EA" w:rsidP="00CB4325">
            <w:pPr>
              <w:rPr>
                <w:b/>
              </w:rPr>
            </w:pPr>
            <w:r>
              <w:rPr>
                <w:b/>
              </w:rPr>
              <w:t xml:space="preserve">Faaliyet </w:t>
            </w:r>
            <w:r w:rsidRPr="00114DC9">
              <w:rPr>
                <w:b/>
              </w:rPr>
              <w:t xml:space="preserve"> Adı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16EA" w:rsidRPr="00114DC9" w:rsidRDefault="002B16EA" w:rsidP="00CB4325">
            <w:pPr>
              <w:rPr>
                <w:b/>
              </w:rPr>
            </w:pPr>
            <w:r w:rsidRPr="00114DC9">
              <w:rPr>
                <w:b/>
              </w:rPr>
              <w:t>Hedef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16EA" w:rsidRPr="00114DC9" w:rsidRDefault="002B16EA" w:rsidP="00A223E2">
            <w:pPr>
              <w:rPr>
                <w:b/>
              </w:rPr>
            </w:pPr>
            <w:r>
              <w:rPr>
                <w:b/>
              </w:rPr>
              <w:t>Mevcut Durum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2B16EA" w:rsidRPr="00114DC9" w:rsidRDefault="002B16EA" w:rsidP="00A223E2">
            <w:pPr>
              <w:rPr>
                <w:b/>
              </w:rPr>
            </w:pPr>
            <w:r w:rsidRPr="00114DC9">
              <w:rPr>
                <w:b/>
              </w:rPr>
              <w:t>Performans Göstergesi</w:t>
            </w:r>
          </w:p>
        </w:tc>
        <w:tc>
          <w:tcPr>
            <w:tcW w:w="1134" w:type="dxa"/>
            <w:vMerge w:val="restart"/>
          </w:tcPr>
          <w:p w:rsidR="002B16EA" w:rsidRPr="00114DC9" w:rsidRDefault="002B16EA" w:rsidP="00CB4325">
            <w:pPr>
              <w:rPr>
                <w:b/>
              </w:rPr>
            </w:pPr>
            <w:r w:rsidRPr="00114DC9">
              <w:rPr>
                <w:b/>
              </w:rPr>
              <w:t>İzleme Periyodu</w:t>
            </w:r>
          </w:p>
        </w:tc>
        <w:tc>
          <w:tcPr>
            <w:tcW w:w="5064" w:type="dxa"/>
            <w:gridSpan w:val="12"/>
          </w:tcPr>
          <w:p w:rsidR="002B16EA" w:rsidRPr="00114DC9" w:rsidRDefault="002B16EA" w:rsidP="00072FD1">
            <w:pPr>
              <w:jc w:val="center"/>
              <w:rPr>
                <w:b/>
              </w:rPr>
            </w:pPr>
            <w:r w:rsidRPr="00114DC9">
              <w:rPr>
                <w:b/>
              </w:rPr>
              <w:t>Gerçekleşme</w:t>
            </w:r>
          </w:p>
        </w:tc>
        <w:tc>
          <w:tcPr>
            <w:tcW w:w="1882" w:type="dxa"/>
          </w:tcPr>
          <w:p w:rsidR="002B16EA" w:rsidRPr="00114DC9" w:rsidRDefault="002B16EA" w:rsidP="00CB4325">
            <w:pPr>
              <w:rPr>
                <w:b/>
              </w:rPr>
            </w:pPr>
            <w:r w:rsidRPr="00114DC9">
              <w:rPr>
                <w:b/>
              </w:rPr>
              <w:t>Açıklama</w:t>
            </w:r>
          </w:p>
        </w:tc>
      </w:tr>
      <w:tr w:rsidR="00B10BE2" w:rsidRPr="00114DC9" w:rsidTr="00F525ED">
        <w:tc>
          <w:tcPr>
            <w:tcW w:w="1384" w:type="dxa"/>
            <w:vMerge/>
            <w:tcBorders>
              <w:right w:val="single" w:sz="4" w:space="0" w:color="auto"/>
            </w:tcBorders>
          </w:tcPr>
          <w:p w:rsidR="00B10BE2" w:rsidRPr="00114DC9" w:rsidRDefault="00B10BE2" w:rsidP="00CB4325">
            <w:pPr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E2" w:rsidRPr="00114DC9" w:rsidRDefault="00B10BE2" w:rsidP="00CB4325">
            <w:pPr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E2" w:rsidRPr="00114DC9" w:rsidRDefault="00B10BE2" w:rsidP="00CB4325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10BE2" w:rsidRPr="00114DC9" w:rsidRDefault="00B10BE2" w:rsidP="00CB4325">
            <w:pPr>
              <w:rPr>
                <w:b/>
              </w:rPr>
            </w:pPr>
          </w:p>
        </w:tc>
        <w:tc>
          <w:tcPr>
            <w:tcW w:w="1134" w:type="dxa"/>
            <w:vMerge/>
          </w:tcPr>
          <w:p w:rsidR="00B10BE2" w:rsidRPr="00114DC9" w:rsidRDefault="00B10BE2" w:rsidP="00CB4325">
            <w:pPr>
              <w:rPr>
                <w:b/>
              </w:rPr>
            </w:pPr>
          </w:p>
        </w:tc>
        <w:tc>
          <w:tcPr>
            <w:tcW w:w="425" w:type="dxa"/>
          </w:tcPr>
          <w:p w:rsidR="00B10BE2" w:rsidRPr="00072FD1" w:rsidRDefault="00B10BE2" w:rsidP="00CB4325">
            <w:pPr>
              <w:rPr>
                <w:b/>
                <w:sz w:val="14"/>
              </w:rPr>
            </w:pPr>
            <w:r w:rsidRPr="00072FD1">
              <w:rPr>
                <w:b/>
                <w:sz w:val="14"/>
              </w:rPr>
              <w:t>1 ay</w:t>
            </w:r>
          </w:p>
        </w:tc>
        <w:tc>
          <w:tcPr>
            <w:tcW w:w="284" w:type="dxa"/>
          </w:tcPr>
          <w:p w:rsidR="00B10BE2" w:rsidRPr="00072FD1" w:rsidRDefault="00B10BE2" w:rsidP="00CB4325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2ay</w:t>
            </w:r>
          </w:p>
        </w:tc>
        <w:tc>
          <w:tcPr>
            <w:tcW w:w="425" w:type="dxa"/>
          </w:tcPr>
          <w:p w:rsidR="00B10BE2" w:rsidRPr="00072FD1" w:rsidRDefault="00B10BE2" w:rsidP="00CB4325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  <w:r w:rsidRPr="00072FD1">
              <w:rPr>
                <w:b/>
                <w:sz w:val="14"/>
              </w:rPr>
              <w:t xml:space="preserve"> ay</w:t>
            </w:r>
          </w:p>
        </w:tc>
        <w:tc>
          <w:tcPr>
            <w:tcW w:w="425" w:type="dxa"/>
          </w:tcPr>
          <w:p w:rsidR="00B10BE2" w:rsidRPr="00072FD1" w:rsidRDefault="00B10BE2" w:rsidP="00CB4325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  <w:r w:rsidRPr="00072FD1">
              <w:rPr>
                <w:b/>
                <w:sz w:val="14"/>
              </w:rPr>
              <w:t xml:space="preserve"> ay</w:t>
            </w:r>
          </w:p>
        </w:tc>
        <w:tc>
          <w:tcPr>
            <w:tcW w:w="284" w:type="dxa"/>
          </w:tcPr>
          <w:p w:rsidR="00B10BE2" w:rsidRPr="00072FD1" w:rsidRDefault="00B10BE2" w:rsidP="00CB4325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5</w:t>
            </w:r>
            <w:r w:rsidRPr="00072FD1">
              <w:rPr>
                <w:b/>
                <w:sz w:val="14"/>
              </w:rPr>
              <w:t>ay</w:t>
            </w:r>
          </w:p>
        </w:tc>
        <w:tc>
          <w:tcPr>
            <w:tcW w:w="425" w:type="dxa"/>
          </w:tcPr>
          <w:p w:rsidR="00B10BE2" w:rsidRPr="00072FD1" w:rsidRDefault="00B10BE2" w:rsidP="00CB4325">
            <w:pPr>
              <w:rPr>
                <w:b/>
                <w:sz w:val="14"/>
              </w:rPr>
            </w:pPr>
            <w:r w:rsidRPr="00072FD1">
              <w:rPr>
                <w:b/>
                <w:sz w:val="14"/>
              </w:rPr>
              <w:t>6 ay</w:t>
            </w:r>
          </w:p>
        </w:tc>
        <w:tc>
          <w:tcPr>
            <w:tcW w:w="425" w:type="dxa"/>
          </w:tcPr>
          <w:p w:rsidR="00B10BE2" w:rsidRPr="00072FD1" w:rsidRDefault="00B10BE2" w:rsidP="00CB4325">
            <w:pPr>
              <w:rPr>
                <w:b/>
                <w:sz w:val="14"/>
              </w:rPr>
            </w:pPr>
            <w:r w:rsidRPr="00072FD1">
              <w:rPr>
                <w:b/>
                <w:sz w:val="14"/>
              </w:rPr>
              <w:t>7 ay</w:t>
            </w:r>
          </w:p>
        </w:tc>
        <w:tc>
          <w:tcPr>
            <w:tcW w:w="426" w:type="dxa"/>
          </w:tcPr>
          <w:p w:rsidR="00B10BE2" w:rsidRPr="00072FD1" w:rsidRDefault="00B10BE2" w:rsidP="00CB4325">
            <w:pPr>
              <w:rPr>
                <w:b/>
                <w:sz w:val="14"/>
              </w:rPr>
            </w:pPr>
            <w:r w:rsidRPr="00072FD1">
              <w:rPr>
                <w:b/>
                <w:sz w:val="14"/>
              </w:rPr>
              <w:t>8 ay</w:t>
            </w:r>
          </w:p>
        </w:tc>
        <w:tc>
          <w:tcPr>
            <w:tcW w:w="425" w:type="dxa"/>
          </w:tcPr>
          <w:p w:rsidR="00B10BE2" w:rsidRPr="00072FD1" w:rsidRDefault="00B10BE2" w:rsidP="00CB4325">
            <w:pPr>
              <w:rPr>
                <w:b/>
                <w:sz w:val="14"/>
              </w:rPr>
            </w:pPr>
            <w:r w:rsidRPr="00072FD1">
              <w:rPr>
                <w:b/>
                <w:sz w:val="14"/>
              </w:rPr>
              <w:t>9 ay</w:t>
            </w:r>
          </w:p>
        </w:tc>
        <w:tc>
          <w:tcPr>
            <w:tcW w:w="804" w:type="dxa"/>
          </w:tcPr>
          <w:p w:rsidR="00B10BE2" w:rsidRPr="00072FD1" w:rsidRDefault="00B10BE2" w:rsidP="00CB4325">
            <w:pPr>
              <w:rPr>
                <w:b/>
                <w:sz w:val="14"/>
              </w:rPr>
            </w:pPr>
            <w:r w:rsidRPr="00072FD1">
              <w:rPr>
                <w:b/>
                <w:sz w:val="14"/>
              </w:rPr>
              <w:t>10 ay</w:t>
            </w:r>
          </w:p>
        </w:tc>
        <w:tc>
          <w:tcPr>
            <w:tcW w:w="358" w:type="dxa"/>
          </w:tcPr>
          <w:p w:rsidR="00B10BE2" w:rsidRPr="00072FD1" w:rsidRDefault="00B10BE2" w:rsidP="00CB4325">
            <w:pPr>
              <w:rPr>
                <w:b/>
                <w:sz w:val="14"/>
              </w:rPr>
            </w:pPr>
            <w:r w:rsidRPr="00072FD1">
              <w:rPr>
                <w:b/>
                <w:sz w:val="14"/>
              </w:rPr>
              <w:t>11 ay</w:t>
            </w:r>
          </w:p>
        </w:tc>
        <w:tc>
          <w:tcPr>
            <w:tcW w:w="358" w:type="dxa"/>
          </w:tcPr>
          <w:p w:rsidR="00B10BE2" w:rsidRPr="00072FD1" w:rsidRDefault="00B10BE2" w:rsidP="00CB4325">
            <w:pPr>
              <w:rPr>
                <w:b/>
                <w:sz w:val="14"/>
              </w:rPr>
            </w:pPr>
            <w:r w:rsidRPr="00072FD1">
              <w:rPr>
                <w:b/>
                <w:sz w:val="14"/>
              </w:rPr>
              <w:t>12 ay</w:t>
            </w:r>
          </w:p>
        </w:tc>
        <w:tc>
          <w:tcPr>
            <w:tcW w:w="1882" w:type="dxa"/>
          </w:tcPr>
          <w:p w:rsidR="00B10BE2" w:rsidRPr="00114DC9" w:rsidRDefault="00B10BE2" w:rsidP="00CB4325">
            <w:pPr>
              <w:rPr>
                <w:b/>
              </w:rPr>
            </w:pPr>
          </w:p>
        </w:tc>
      </w:tr>
      <w:tr w:rsidR="002739B3" w:rsidRPr="00114DC9" w:rsidTr="00F525ED">
        <w:trPr>
          <w:trHeight w:val="937"/>
        </w:trPr>
        <w:tc>
          <w:tcPr>
            <w:tcW w:w="1384" w:type="dxa"/>
          </w:tcPr>
          <w:p w:rsidR="002739B3" w:rsidRPr="00114DC9" w:rsidRDefault="002739B3" w:rsidP="00550B4C">
            <w:pPr>
              <w:pStyle w:val="ListeParagraf"/>
              <w:ind w:left="0"/>
            </w:pPr>
            <w:r>
              <w:t>Genel denetimler</w:t>
            </w:r>
          </w:p>
        </w:tc>
        <w:tc>
          <w:tcPr>
            <w:tcW w:w="1276" w:type="dxa"/>
            <w:vMerge w:val="restart"/>
          </w:tcPr>
          <w:p w:rsidR="002739B3" w:rsidRDefault="002739B3" w:rsidP="00550B4C">
            <w:pPr>
              <w:rPr>
                <w:bCs/>
              </w:rPr>
            </w:pPr>
          </w:p>
          <w:p w:rsidR="002739B3" w:rsidRDefault="002739B3" w:rsidP="00550B4C">
            <w:pPr>
              <w:rPr>
                <w:bCs/>
              </w:rPr>
            </w:pPr>
          </w:p>
          <w:p w:rsidR="002739B3" w:rsidRDefault="002739B3" w:rsidP="00550B4C">
            <w:pPr>
              <w:rPr>
                <w:bCs/>
              </w:rPr>
            </w:pPr>
          </w:p>
          <w:p w:rsidR="002739B3" w:rsidRDefault="002739B3" w:rsidP="00550B4C">
            <w:pPr>
              <w:rPr>
                <w:bCs/>
              </w:rPr>
            </w:pPr>
          </w:p>
          <w:p w:rsidR="002739B3" w:rsidRDefault="002739B3" w:rsidP="00550B4C">
            <w:pPr>
              <w:rPr>
                <w:bCs/>
              </w:rPr>
            </w:pPr>
          </w:p>
          <w:p w:rsidR="002739B3" w:rsidRDefault="002739B3" w:rsidP="00550B4C">
            <w:pPr>
              <w:rPr>
                <w:bCs/>
              </w:rPr>
            </w:pPr>
          </w:p>
          <w:p w:rsidR="002739B3" w:rsidRDefault="002739B3" w:rsidP="00550B4C">
            <w:pPr>
              <w:rPr>
                <w:bCs/>
              </w:rPr>
            </w:pPr>
            <w:r>
              <w:rPr>
                <w:bCs/>
              </w:rPr>
              <w:t>Gıda güvenliğini sağlamaya yönelik faaliyetlerde artış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739B3" w:rsidRPr="00114DC9" w:rsidRDefault="002739B3" w:rsidP="00550B4C">
            <w:r>
              <w:t>Yüzde %100 sağlanmakta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39B3" w:rsidRDefault="002739B3" w:rsidP="00550B4C">
            <w:pPr>
              <w:tabs>
                <w:tab w:val="left" w:pos="186"/>
              </w:tabs>
              <w:spacing w:before="100" w:beforeAutospacing="1"/>
            </w:pPr>
            <w:r w:rsidRPr="005501FC">
              <w:t>Denetim Planlarına Yüzde Yüz Uyum</w:t>
            </w:r>
            <w:r>
              <w:t xml:space="preserve"> sağlamak  </w:t>
            </w:r>
          </w:p>
        </w:tc>
        <w:tc>
          <w:tcPr>
            <w:tcW w:w="1134" w:type="dxa"/>
          </w:tcPr>
          <w:p w:rsidR="002739B3" w:rsidRPr="00114DC9" w:rsidRDefault="002739B3" w:rsidP="00550B4C">
            <w:r>
              <w:t>6 aylık</w:t>
            </w:r>
          </w:p>
        </w:tc>
        <w:tc>
          <w:tcPr>
            <w:tcW w:w="425" w:type="dxa"/>
          </w:tcPr>
          <w:p w:rsidR="002739B3" w:rsidRPr="00114DC9" w:rsidRDefault="002739B3" w:rsidP="00550B4C"/>
        </w:tc>
        <w:tc>
          <w:tcPr>
            <w:tcW w:w="284" w:type="dxa"/>
          </w:tcPr>
          <w:p w:rsidR="002739B3" w:rsidRPr="00114DC9" w:rsidRDefault="002739B3" w:rsidP="00550B4C"/>
        </w:tc>
        <w:tc>
          <w:tcPr>
            <w:tcW w:w="425" w:type="dxa"/>
          </w:tcPr>
          <w:p w:rsidR="002739B3" w:rsidRPr="00114DC9" w:rsidRDefault="002739B3" w:rsidP="00550B4C"/>
        </w:tc>
        <w:tc>
          <w:tcPr>
            <w:tcW w:w="425" w:type="dxa"/>
          </w:tcPr>
          <w:p w:rsidR="002739B3" w:rsidRPr="00114DC9" w:rsidRDefault="002739B3" w:rsidP="00550B4C"/>
        </w:tc>
        <w:tc>
          <w:tcPr>
            <w:tcW w:w="284" w:type="dxa"/>
          </w:tcPr>
          <w:p w:rsidR="002739B3" w:rsidRPr="00114DC9" w:rsidRDefault="002739B3" w:rsidP="00550B4C"/>
        </w:tc>
        <w:tc>
          <w:tcPr>
            <w:tcW w:w="425" w:type="dxa"/>
          </w:tcPr>
          <w:p w:rsidR="002739B3" w:rsidRPr="00114DC9" w:rsidRDefault="002739B3" w:rsidP="00550B4C">
            <w:r>
              <w:t>*</w:t>
            </w:r>
          </w:p>
        </w:tc>
        <w:tc>
          <w:tcPr>
            <w:tcW w:w="425" w:type="dxa"/>
          </w:tcPr>
          <w:p w:rsidR="002739B3" w:rsidRPr="00114DC9" w:rsidRDefault="002739B3" w:rsidP="00550B4C"/>
        </w:tc>
        <w:tc>
          <w:tcPr>
            <w:tcW w:w="426" w:type="dxa"/>
          </w:tcPr>
          <w:p w:rsidR="002739B3" w:rsidRPr="00114DC9" w:rsidRDefault="002739B3" w:rsidP="00550B4C"/>
        </w:tc>
        <w:tc>
          <w:tcPr>
            <w:tcW w:w="425" w:type="dxa"/>
          </w:tcPr>
          <w:p w:rsidR="002739B3" w:rsidRPr="00114DC9" w:rsidRDefault="002739B3" w:rsidP="00550B4C"/>
        </w:tc>
        <w:tc>
          <w:tcPr>
            <w:tcW w:w="804" w:type="dxa"/>
          </w:tcPr>
          <w:p w:rsidR="002739B3" w:rsidRPr="00114DC9" w:rsidRDefault="002739B3" w:rsidP="00550B4C"/>
        </w:tc>
        <w:tc>
          <w:tcPr>
            <w:tcW w:w="358" w:type="dxa"/>
          </w:tcPr>
          <w:p w:rsidR="002739B3" w:rsidRPr="00114DC9" w:rsidRDefault="002739B3" w:rsidP="00550B4C"/>
        </w:tc>
        <w:tc>
          <w:tcPr>
            <w:tcW w:w="358" w:type="dxa"/>
          </w:tcPr>
          <w:p w:rsidR="002739B3" w:rsidRPr="00114DC9" w:rsidRDefault="002739B3" w:rsidP="00550B4C">
            <w:r>
              <w:t>*</w:t>
            </w:r>
          </w:p>
        </w:tc>
        <w:tc>
          <w:tcPr>
            <w:tcW w:w="1882" w:type="dxa"/>
          </w:tcPr>
          <w:p w:rsidR="002739B3" w:rsidRPr="00114DC9" w:rsidRDefault="00A67AC4" w:rsidP="004902DC">
            <w:r>
              <w:rPr>
                <w:sz w:val="20"/>
                <w:szCs w:val="20"/>
              </w:rPr>
              <w:t xml:space="preserve">Aylık ve yıllık denetim planları %100 gerçekleşme ile yürütülüyor.. Planlanan denetimler kapsamında toplam </w:t>
            </w:r>
            <w:r w:rsidR="004902DC">
              <w:rPr>
                <w:sz w:val="20"/>
                <w:szCs w:val="20"/>
              </w:rPr>
              <w:t>1294</w:t>
            </w:r>
            <w:r>
              <w:rPr>
                <w:sz w:val="20"/>
                <w:szCs w:val="20"/>
              </w:rPr>
              <w:t xml:space="preserve"> adet denetim yapıldı.</w:t>
            </w:r>
          </w:p>
        </w:tc>
      </w:tr>
      <w:tr w:rsidR="002739B3" w:rsidRPr="00114DC9" w:rsidTr="00F525ED">
        <w:trPr>
          <w:trHeight w:val="937"/>
        </w:trPr>
        <w:tc>
          <w:tcPr>
            <w:tcW w:w="1384" w:type="dxa"/>
          </w:tcPr>
          <w:p w:rsidR="002739B3" w:rsidRPr="00114DC9" w:rsidRDefault="002739B3" w:rsidP="00550B4C">
            <w:pPr>
              <w:pStyle w:val="ListeParagraf"/>
              <w:ind w:left="0"/>
            </w:pPr>
            <w:r>
              <w:t>Gıda güvenliği konusunda bilinçlendirme</w:t>
            </w:r>
          </w:p>
        </w:tc>
        <w:tc>
          <w:tcPr>
            <w:tcW w:w="1276" w:type="dxa"/>
            <w:vMerge/>
          </w:tcPr>
          <w:p w:rsidR="002739B3" w:rsidRDefault="002739B3" w:rsidP="00550B4C">
            <w:pPr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739B3" w:rsidRPr="00B677B4" w:rsidRDefault="002739B3" w:rsidP="00550B4C">
            <w:pPr>
              <w:rPr>
                <w:color w:val="FF0000"/>
              </w:rPr>
            </w:pPr>
          </w:p>
          <w:p w:rsidR="002739B3" w:rsidRPr="00183932" w:rsidRDefault="002739B3" w:rsidP="00183932">
            <w:r w:rsidRPr="00183932">
              <w:t>Okullarda Eğitimler Veriliyor.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39B3" w:rsidRPr="00780948" w:rsidRDefault="002739B3" w:rsidP="00550B4C">
            <w:pPr>
              <w:tabs>
                <w:tab w:val="left" w:pos="186"/>
              </w:tabs>
              <w:spacing w:before="100" w:beforeAutospacing="1"/>
            </w:pPr>
            <w:r>
              <w:t>En az 5</w:t>
            </w:r>
            <w:r w:rsidRPr="00442037">
              <w:t xml:space="preserve"> </w:t>
            </w:r>
            <w:r w:rsidRPr="00A6532E">
              <w:rPr>
                <w:color w:val="000000"/>
              </w:rPr>
              <w:t>Okulda Gıda Güvenliği ve tebliğler hakkında eğitimler vermek.</w:t>
            </w:r>
          </w:p>
        </w:tc>
        <w:tc>
          <w:tcPr>
            <w:tcW w:w="1134" w:type="dxa"/>
          </w:tcPr>
          <w:p w:rsidR="002739B3" w:rsidRPr="00114DC9" w:rsidRDefault="002739B3" w:rsidP="00550B4C">
            <w:r>
              <w:t>6 Aylık</w:t>
            </w:r>
          </w:p>
        </w:tc>
        <w:tc>
          <w:tcPr>
            <w:tcW w:w="425" w:type="dxa"/>
          </w:tcPr>
          <w:p w:rsidR="002739B3" w:rsidRPr="00114DC9" w:rsidRDefault="002739B3" w:rsidP="00550B4C"/>
        </w:tc>
        <w:tc>
          <w:tcPr>
            <w:tcW w:w="284" w:type="dxa"/>
          </w:tcPr>
          <w:p w:rsidR="002739B3" w:rsidRPr="00114DC9" w:rsidRDefault="002739B3" w:rsidP="00550B4C"/>
        </w:tc>
        <w:tc>
          <w:tcPr>
            <w:tcW w:w="425" w:type="dxa"/>
          </w:tcPr>
          <w:p w:rsidR="002739B3" w:rsidRPr="00114DC9" w:rsidRDefault="002739B3" w:rsidP="00550B4C"/>
        </w:tc>
        <w:tc>
          <w:tcPr>
            <w:tcW w:w="425" w:type="dxa"/>
          </w:tcPr>
          <w:p w:rsidR="002739B3" w:rsidRPr="00114DC9" w:rsidRDefault="002739B3" w:rsidP="00550B4C"/>
        </w:tc>
        <w:tc>
          <w:tcPr>
            <w:tcW w:w="284" w:type="dxa"/>
          </w:tcPr>
          <w:p w:rsidR="002739B3" w:rsidRPr="00114DC9" w:rsidRDefault="002739B3" w:rsidP="00550B4C"/>
        </w:tc>
        <w:tc>
          <w:tcPr>
            <w:tcW w:w="425" w:type="dxa"/>
          </w:tcPr>
          <w:p w:rsidR="002739B3" w:rsidRPr="00114DC9" w:rsidRDefault="002739B3" w:rsidP="00550B4C">
            <w:r>
              <w:t>*</w:t>
            </w:r>
          </w:p>
        </w:tc>
        <w:tc>
          <w:tcPr>
            <w:tcW w:w="425" w:type="dxa"/>
          </w:tcPr>
          <w:p w:rsidR="002739B3" w:rsidRPr="00114DC9" w:rsidRDefault="002739B3" w:rsidP="00550B4C"/>
        </w:tc>
        <w:tc>
          <w:tcPr>
            <w:tcW w:w="426" w:type="dxa"/>
          </w:tcPr>
          <w:p w:rsidR="002739B3" w:rsidRPr="00114DC9" w:rsidRDefault="002739B3" w:rsidP="00550B4C"/>
        </w:tc>
        <w:tc>
          <w:tcPr>
            <w:tcW w:w="425" w:type="dxa"/>
          </w:tcPr>
          <w:p w:rsidR="002739B3" w:rsidRPr="00114DC9" w:rsidRDefault="002739B3" w:rsidP="00550B4C"/>
        </w:tc>
        <w:tc>
          <w:tcPr>
            <w:tcW w:w="804" w:type="dxa"/>
          </w:tcPr>
          <w:p w:rsidR="002739B3" w:rsidRPr="00114DC9" w:rsidRDefault="002739B3" w:rsidP="00550B4C"/>
        </w:tc>
        <w:tc>
          <w:tcPr>
            <w:tcW w:w="358" w:type="dxa"/>
          </w:tcPr>
          <w:p w:rsidR="002739B3" w:rsidRPr="00114DC9" w:rsidRDefault="002739B3" w:rsidP="00550B4C"/>
        </w:tc>
        <w:tc>
          <w:tcPr>
            <w:tcW w:w="358" w:type="dxa"/>
          </w:tcPr>
          <w:p w:rsidR="002739B3" w:rsidRPr="00114DC9" w:rsidRDefault="002739B3" w:rsidP="00550B4C">
            <w:r>
              <w:t>*</w:t>
            </w:r>
          </w:p>
        </w:tc>
        <w:tc>
          <w:tcPr>
            <w:tcW w:w="1882" w:type="dxa"/>
          </w:tcPr>
          <w:p w:rsidR="002739B3" w:rsidRPr="00114DC9" w:rsidRDefault="00A67AC4" w:rsidP="00550B4C">
            <w:r>
              <w:rPr>
                <w:sz w:val="20"/>
                <w:szCs w:val="20"/>
              </w:rPr>
              <w:t>Okullarda yapılacak olan eğitimler 2. Altı ayda planlamıştır.</w:t>
            </w:r>
          </w:p>
        </w:tc>
      </w:tr>
      <w:tr w:rsidR="002739B3" w:rsidRPr="00114DC9" w:rsidTr="00F525ED">
        <w:trPr>
          <w:trHeight w:val="937"/>
        </w:trPr>
        <w:tc>
          <w:tcPr>
            <w:tcW w:w="1384" w:type="dxa"/>
          </w:tcPr>
          <w:p w:rsidR="002739B3" w:rsidRDefault="002739B3" w:rsidP="00550B4C">
            <w:pPr>
              <w:pStyle w:val="ListeParagraf"/>
              <w:ind w:left="0"/>
            </w:pPr>
            <w:r>
              <w:t>Gıda güvenliği konusunda bilinçlendirme</w:t>
            </w:r>
          </w:p>
        </w:tc>
        <w:tc>
          <w:tcPr>
            <w:tcW w:w="1276" w:type="dxa"/>
            <w:vMerge/>
          </w:tcPr>
          <w:p w:rsidR="002739B3" w:rsidRDefault="002739B3" w:rsidP="00550B4C">
            <w:pPr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739B3" w:rsidRPr="00B677B4" w:rsidRDefault="002739B3" w:rsidP="00B677B4">
            <w:pPr>
              <w:rPr>
                <w:color w:val="FF0000"/>
              </w:rPr>
            </w:pPr>
            <w:r w:rsidRPr="00183932">
              <w:t>Gıda güvenilirliği ve Alo 174 Gıda Hattı ile ilgili bilgi mesajları atılıyor</w:t>
            </w:r>
            <w:r w:rsidRPr="00B677B4">
              <w:rPr>
                <w:color w:val="FF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39B3" w:rsidRDefault="002739B3" w:rsidP="00550B4C">
            <w:pPr>
              <w:tabs>
                <w:tab w:val="left" w:pos="186"/>
              </w:tabs>
              <w:spacing w:before="100" w:beforeAutospacing="1"/>
            </w:pPr>
            <w:r w:rsidRPr="00427A76">
              <w:t xml:space="preserve">Gıda güvenilirliği ve Alo 174 Gıda Hattı ile ilgili </w:t>
            </w:r>
            <w:r>
              <w:t>yılda 24 adet bilgi mesajı gönderilmesi.</w:t>
            </w:r>
          </w:p>
        </w:tc>
        <w:tc>
          <w:tcPr>
            <w:tcW w:w="1134" w:type="dxa"/>
          </w:tcPr>
          <w:p w:rsidR="002739B3" w:rsidRDefault="002739B3" w:rsidP="00550B4C">
            <w:r>
              <w:t>6 Aylık</w:t>
            </w:r>
          </w:p>
        </w:tc>
        <w:tc>
          <w:tcPr>
            <w:tcW w:w="425" w:type="dxa"/>
          </w:tcPr>
          <w:p w:rsidR="002739B3" w:rsidRPr="00114DC9" w:rsidRDefault="002739B3" w:rsidP="00550B4C"/>
        </w:tc>
        <w:tc>
          <w:tcPr>
            <w:tcW w:w="284" w:type="dxa"/>
          </w:tcPr>
          <w:p w:rsidR="002739B3" w:rsidRPr="00114DC9" w:rsidRDefault="002739B3" w:rsidP="00550B4C"/>
        </w:tc>
        <w:tc>
          <w:tcPr>
            <w:tcW w:w="425" w:type="dxa"/>
          </w:tcPr>
          <w:p w:rsidR="002739B3" w:rsidRPr="00114DC9" w:rsidRDefault="002739B3" w:rsidP="00550B4C"/>
        </w:tc>
        <w:tc>
          <w:tcPr>
            <w:tcW w:w="425" w:type="dxa"/>
          </w:tcPr>
          <w:p w:rsidR="002739B3" w:rsidRPr="00114DC9" w:rsidRDefault="002739B3" w:rsidP="00550B4C"/>
        </w:tc>
        <w:tc>
          <w:tcPr>
            <w:tcW w:w="284" w:type="dxa"/>
          </w:tcPr>
          <w:p w:rsidR="002739B3" w:rsidRPr="00114DC9" w:rsidRDefault="002739B3" w:rsidP="00550B4C"/>
        </w:tc>
        <w:tc>
          <w:tcPr>
            <w:tcW w:w="425" w:type="dxa"/>
          </w:tcPr>
          <w:p w:rsidR="002739B3" w:rsidRDefault="002739B3" w:rsidP="00550B4C">
            <w:r>
              <w:t>*</w:t>
            </w:r>
          </w:p>
        </w:tc>
        <w:tc>
          <w:tcPr>
            <w:tcW w:w="425" w:type="dxa"/>
          </w:tcPr>
          <w:p w:rsidR="002739B3" w:rsidRPr="00114DC9" w:rsidRDefault="002739B3" w:rsidP="00550B4C"/>
        </w:tc>
        <w:tc>
          <w:tcPr>
            <w:tcW w:w="426" w:type="dxa"/>
          </w:tcPr>
          <w:p w:rsidR="002739B3" w:rsidRPr="00114DC9" w:rsidRDefault="002739B3" w:rsidP="00550B4C"/>
        </w:tc>
        <w:tc>
          <w:tcPr>
            <w:tcW w:w="425" w:type="dxa"/>
          </w:tcPr>
          <w:p w:rsidR="002739B3" w:rsidRPr="00114DC9" w:rsidRDefault="002739B3" w:rsidP="00550B4C"/>
        </w:tc>
        <w:tc>
          <w:tcPr>
            <w:tcW w:w="804" w:type="dxa"/>
          </w:tcPr>
          <w:p w:rsidR="002739B3" w:rsidRPr="00114DC9" w:rsidRDefault="002739B3" w:rsidP="00550B4C"/>
        </w:tc>
        <w:tc>
          <w:tcPr>
            <w:tcW w:w="358" w:type="dxa"/>
          </w:tcPr>
          <w:p w:rsidR="002739B3" w:rsidRPr="00114DC9" w:rsidRDefault="002739B3" w:rsidP="00550B4C"/>
        </w:tc>
        <w:tc>
          <w:tcPr>
            <w:tcW w:w="358" w:type="dxa"/>
          </w:tcPr>
          <w:p w:rsidR="002739B3" w:rsidRDefault="002739B3" w:rsidP="00550B4C">
            <w:r>
              <w:t>*</w:t>
            </w:r>
          </w:p>
        </w:tc>
        <w:tc>
          <w:tcPr>
            <w:tcW w:w="1882" w:type="dxa"/>
          </w:tcPr>
          <w:p w:rsidR="002739B3" w:rsidRDefault="00A67AC4" w:rsidP="00550B4C">
            <w:r>
              <w:rPr>
                <w:sz w:val="20"/>
                <w:szCs w:val="20"/>
              </w:rPr>
              <w:t>Gıda güvenilirliği ile ilgili 24 adet mesaj ikinci 6 ayda atılacaktır.</w:t>
            </w:r>
          </w:p>
        </w:tc>
      </w:tr>
      <w:tr w:rsidR="00A67AC4" w:rsidRPr="00114DC9" w:rsidTr="00F525ED">
        <w:trPr>
          <w:trHeight w:val="937"/>
        </w:trPr>
        <w:tc>
          <w:tcPr>
            <w:tcW w:w="1384" w:type="dxa"/>
          </w:tcPr>
          <w:p w:rsidR="00A67AC4" w:rsidRPr="00114DC9" w:rsidRDefault="00A67AC4" w:rsidP="00A67AC4">
            <w:pPr>
              <w:pStyle w:val="ListeParagraf"/>
              <w:ind w:left="0"/>
            </w:pPr>
            <w:r>
              <w:t>Su Ürünleri Denetimleri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67AC4" w:rsidRDefault="00A67AC4" w:rsidP="00A67AC4">
            <w:pPr>
              <w:rPr>
                <w:bCs/>
              </w:rPr>
            </w:pPr>
            <w:r w:rsidRPr="00A16D1B">
              <w:rPr>
                <w:bCs/>
              </w:rPr>
              <w:t xml:space="preserve">Su Ürünleri Avcılık ve Yetiştiricilik sektörlerinin </w:t>
            </w:r>
            <w:r w:rsidRPr="00A16D1B">
              <w:rPr>
                <w:bCs/>
              </w:rPr>
              <w:lastRenderedPageBreak/>
              <w:t>sürdürülebilirliğinin sağlanması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67AC4" w:rsidRPr="00114DC9" w:rsidRDefault="00A67AC4" w:rsidP="00A67AC4">
            <w:r>
              <w:lastRenderedPageBreak/>
              <w:t>Denetimler Belirlenen Kriterlerde Yapılmaktadır.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7AC4" w:rsidRDefault="00A67AC4" w:rsidP="00A67AC4">
            <w:pPr>
              <w:tabs>
                <w:tab w:val="left" w:pos="186"/>
              </w:tabs>
              <w:spacing w:before="100" w:beforeAutospacing="1"/>
            </w:pPr>
            <w:r>
              <w:t>650 Adet Denetim yapmak</w:t>
            </w:r>
          </w:p>
        </w:tc>
        <w:tc>
          <w:tcPr>
            <w:tcW w:w="1134" w:type="dxa"/>
          </w:tcPr>
          <w:p w:rsidR="00A67AC4" w:rsidRPr="00114DC9" w:rsidRDefault="00A67AC4" w:rsidP="00A67AC4">
            <w:r>
              <w:t>6 aylık</w:t>
            </w:r>
          </w:p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284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284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>
            <w:r>
              <w:t>*</w:t>
            </w:r>
          </w:p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426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804" w:type="dxa"/>
          </w:tcPr>
          <w:p w:rsidR="00A67AC4" w:rsidRPr="00114DC9" w:rsidRDefault="00A67AC4" w:rsidP="00A67AC4"/>
        </w:tc>
        <w:tc>
          <w:tcPr>
            <w:tcW w:w="358" w:type="dxa"/>
          </w:tcPr>
          <w:p w:rsidR="00A67AC4" w:rsidRPr="00114DC9" w:rsidRDefault="00A67AC4" w:rsidP="00A67AC4"/>
        </w:tc>
        <w:tc>
          <w:tcPr>
            <w:tcW w:w="358" w:type="dxa"/>
          </w:tcPr>
          <w:p w:rsidR="00A67AC4" w:rsidRPr="00114DC9" w:rsidRDefault="00A67AC4" w:rsidP="00A67AC4">
            <w:r>
              <w:t>*</w:t>
            </w:r>
          </w:p>
        </w:tc>
        <w:tc>
          <w:tcPr>
            <w:tcW w:w="1882" w:type="dxa"/>
          </w:tcPr>
          <w:p w:rsidR="00A67AC4" w:rsidRPr="008F3759" w:rsidRDefault="00A67AC4" w:rsidP="00A67A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Şuana kadar toplam 588 adet denetim yapılmıştır.</w:t>
            </w:r>
          </w:p>
        </w:tc>
      </w:tr>
      <w:tr w:rsidR="00A67AC4" w:rsidRPr="00114DC9" w:rsidTr="00F525ED">
        <w:trPr>
          <w:trHeight w:val="937"/>
        </w:trPr>
        <w:tc>
          <w:tcPr>
            <w:tcW w:w="1384" w:type="dxa"/>
          </w:tcPr>
          <w:p w:rsidR="00A67AC4" w:rsidRDefault="00A67AC4" w:rsidP="00A67AC4">
            <w:pPr>
              <w:pStyle w:val="ListeParagraf"/>
              <w:ind w:left="0"/>
            </w:pPr>
            <w:r>
              <w:t>Su Ürünleri Perakende Satış / Tesis Denetimleri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A67AC4" w:rsidRDefault="00A67AC4" w:rsidP="00A67AC4">
            <w:pPr>
              <w:rPr>
                <w:bCs/>
              </w:rPr>
            </w:pPr>
          </w:p>
          <w:p w:rsidR="00A67AC4" w:rsidRDefault="00A67AC4" w:rsidP="00A67AC4">
            <w:pPr>
              <w:rPr>
                <w:bCs/>
              </w:rPr>
            </w:pPr>
            <w:r w:rsidRPr="00A16D1B">
              <w:rPr>
                <w:bCs/>
              </w:rPr>
              <w:t>Su Ürünleri Avcılık ve Yetiştiricilik sektörlerinin sürdürülebilirliğinin sağlanması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67AC4" w:rsidRPr="00114DC9" w:rsidRDefault="00A67AC4" w:rsidP="00A67AC4">
            <w:r w:rsidRPr="00A16D1B">
              <w:t>2017 yılında yetiştiricilik tesisleri 29 defa denetlenmiş</w:t>
            </w:r>
            <w:r>
              <w:t>tir.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7AC4" w:rsidRPr="00A16D1B" w:rsidRDefault="00A67AC4" w:rsidP="00A67AC4">
            <w:pPr>
              <w:tabs>
                <w:tab w:val="left" w:pos="186"/>
              </w:tabs>
              <w:spacing w:before="100" w:beforeAutospacing="1"/>
            </w:pPr>
            <w:r w:rsidRPr="00A16D1B">
              <w:t xml:space="preserve">2018 de denetleme </w:t>
            </w:r>
            <w:r>
              <w:t>sayımızı 50 ‘ye çıkarmak</w:t>
            </w:r>
          </w:p>
        </w:tc>
        <w:tc>
          <w:tcPr>
            <w:tcW w:w="1134" w:type="dxa"/>
          </w:tcPr>
          <w:p w:rsidR="00A67AC4" w:rsidRDefault="00A67AC4" w:rsidP="00A67AC4">
            <w:r>
              <w:t>6 Aylık</w:t>
            </w:r>
          </w:p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284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284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>
            <w:r>
              <w:t>*</w:t>
            </w:r>
          </w:p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426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804" w:type="dxa"/>
          </w:tcPr>
          <w:p w:rsidR="00A67AC4" w:rsidRPr="00114DC9" w:rsidRDefault="00A67AC4" w:rsidP="00A67AC4"/>
        </w:tc>
        <w:tc>
          <w:tcPr>
            <w:tcW w:w="358" w:type="dxa"/>
          </w:tcPr>
          <w:p w:rsidR="00A67AC4" w:rsidRPr="00114DC9" w:rsidRDefault="00A67AC4" w:rsidP="00A67AC4"/>
        </w:tc>
        <w:tc>
          <w:tcPr>
            <w:tcW w:w="358" w:type="dxa"/>
          </w:tcPr>
          <w:p w:rsidR="00A67AC4" w:rsidRPr="00114DC9" w:rsidRDefault="00A67AC4" w:rsidP="00A67AC4">
            <w:r>
              <w:t>*</w:t>
            </w:r>
          </w:p>
        </w:tc>
        <w:tc>
          <w:tcPr>
            <w:tcW w:w="1882" w:type="dxa"/>
          </w:tcPr>
          <w:p w:rsidR="00A67AC4" w:rsidRPr="00114DC9" w:rsidRDefault="00A67AC4" w:rsidP="00A67AC4">
            <w:r>
              <w:rPr>
                <w:sz w:val="20"/>
                <w:szCs w:val="20"/>
              </w:rPr>
              <w:t>2018 yılı içerisinde toplam 47 adet denetim yapılmıştır.</w:t>
            </w:r>
          </w:p>
        </w:tc>
      </w:tr>
      <w:tr w:rsidR="00A67AC4" w:rsidRPr="00114DC9" w:rsidTr="00F525ED">
        <w:trPr>
          <w:trHeight w:val="937"/>
        </w:trPr>
        <w:tc>
          <w:tcPr>
            <w:tcW w:w="1384" w:type="dxa"/>
          </w:tcPr>
          <w:p w:rsidR="00A67AC4" w:rsidRDefault="00A67AC4" w:rsidP="00A67AC4">
            <w:pPr>
              <w:pStyle w:val="ListeParagraf"/>
              <w:ind w:left="0"/>
            </w:pPr>
            <w:r>
              <w:t>Karayolu ve Avlak Sahaları Denetimleri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A67AC4" w:rsidRDefault="00A67AC4" w:rsidP="00A67AC4">
            <w:pPr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67AC4" w:rsidRPr="00114DC9" w:rsidRDefault="00A67AC4" w:rsidP="00A67AC4">
            <w:r>
              <w:t>Kara Yolları çıkış noktaları denetlenmektedir. Avlak Sahaları denetlenmektedir.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7AC4" w:rsidRPr="00A16D1B" w:rsidRDefault="00A67AC4" w:rsidP="00A67AC4">
            <w:pPr>
              <w:tabs>
                <w:tab w:val="left" w:pos="186"/>
              </w:tabs>
              <w:spacing w:before="100" w:beforeAutospacing="1"/>
            </w:pPr>
            <w:r w:rsidRPr="00A16D1B">
              <w:t>Karaya çıkış noktalarında</w:t>
            </w:r>
            <w:r>
              <w:t xml:space="preserve"> 350 adet</w:t>
            </w:r>
            <w:r w:rsidRPr="00A16D1B">
              <w:t xml:space="preserve"> denetim </w:t>
            </w:r>
            <w:r>
              <w:t>yapmak</w:t>
            </w:r>
          </w:p>
        </w:tc>
        <w:tc>
          <w:tcPr>
            <w:tcW w:w="1134" w:type="dxa"/>
          </w:tcPr>
          <w:p w:rsidR="00A67AC4" w:rsidRDefault="00A67AC4" w:rsidP="00A67AC4">
            <w:r>
              <w:t>6 Aylık</w:t>
            </w:r>
          </w:p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284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284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>
            <w:r>
              <w:t>*</w:t>
            </w:r>
          </w:p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426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804" w:type="dxa"/>
          </w:tcPr>
          <w:p w:rsidR="00A67AC4" w:rsidRPr="00114DC9" w:rsidRDefault="00A67AC4" w:rsidP="00A67AC4"/>
        </w:tc>
        <w:tc>
          <w:tcPr>
            <w:tcW w:w="358" w:type="dxa"/>
          </w:tcPr>
          <w:p w:rsidR="00A67AC4" w:rsidRPr="00114DC9" w:rsidRDefault="00A67AC4" w:rsidP="00A67AC4"/>
        </w:tc>
        <w:tc>
          <w:tcPr>
            <w:tcW w:w="358" w:type="dxa"/>
          </w:tcPr>
          <w:p w:rsidR="00A67AC4" w:rsidRPr="00114DC9" w:rsidRDefault="00A67AC4" w:rsidP="00A67AC4">
            <w:r>
              <w:t>*</w:t>
            </w:r>
          </w:p>
        </w:tc>
        <w:tc>
          <w:tcPr>
            <w:tcW w:w="1882" w:type="dxa"/>
          </w:tcPr>
          <w:p w:rsidR="00A67AC4" w:rsidRPr="008F3759" w:rsidRDefault="00A67AC4" w:rsidP="00A67A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Şuana kadar 267 adet denetim gerçekleştirilmiştir.</w:t>
            </w:r>
          </w:p>
        </w:tc>
      </w:tr>
      <w:tr w:rsidR="00A67AC4" w:rsidRPr="00114DC9" w:rsidTr="00F525ED">
        <w:trPr>
          <w:trHeight w:val="1884"/>
        </w:trPr>
        <w:tc>
          <w:tcPr>
            <w:tcW w:w="1384" w:type="dxa"/>
            <w:vAlign w:val="center"/>
          </w:tcPr>
          <w:p w:rsidR="00A67AC4" w:rsidRPr="00271501" w:rsidRDefault="00A67AC4" w:rsidP="00A67AC4">
            <w:pPr>
              <w:tabs>
                <w:tab w:val="left" w:pos="186"/>
              </w:tabs>
              <w:spacing w:before="100" w:beforeAutospacing="1"/>
              <w:rPr>
                <w:bCs/>
                <w:color w:val="2E74B5"/>
                <w:highlight w:val="yellow"/>
              </w:rPr>
            </w:pPr>
            <w:r w:rsidRPr="00B81A3D">
              <w:rPr>
                <w:bCs/>
              </w:rPr>
              <w:t xml:space="preserve">Organik ve İyi Tarımın Yaygınlaştırılması ve Geliştirilmesini Sağlamak/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67AC4" w:rsidRDefault="00A67AC4" w:rsidP="00A67AC4">
            <w:pPr>
              <w:rPr>
                <w:bCs/>
              </w:rPr>
            </w:pPr>
          </w:p>
          <w:p w:rsidR="00A67AC4" w:rsidRPr="00A15978" w:rsidRDefault="00A67AC4" w:rsidP="00A67AC4">
            <w:r>
              <w:t>Bitkisel üretimi arttırmaya yönelik faaliyetlerde artış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A67AC4" w:rsidRDefault="00A67AC4" w:rsidP="00A67AC4"/>
          <w:p w:rsidR="00A67AC4" w:rsidRPr="00E04E74" w:rsidRDefault="00A67AC4" w:rsidP="00A67AC4">
            <w:r w:rsidRPr="00B81A3D">
              <w:t>Organik Tarım satış yerleri</w:t>
            </w:r>
            <w:r>
              <w:t xml:space="preserve"> denetleniyor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A67AC4" w:rsidRPr="00E04E74" w:rsidRDefault="00A67AC4" w:rsidP="00A67AC4">
            <w:pPr>
              <w:tabs>
                <w:tab w:val="left" w:pos="186"/>
              </w:tabs>
              <w:spacing w:before="100" w:beforeAutospacing="1"/>
            </w:pPr>
            <w:r w:rsidRPr="00B81A3D">
              <w:t>Organik Tarım satış yerlerinin %100 denetlenmesi.</w:t>
            </w:r>
          </w:p>
        </w:tc>
        <w:tc>
          <w:tcPr>
            <w:tcW w:w="1134" w:type="dxa"/>
          </w:tcPr>
          <w:p w:rsidR="00A67AC4" w:rsidRDefault="00A67AC4" w:rsidP="00A67AC4"/>
          <w:p w:rsidR="00A67AC4" w:rsidRDefault="00A67AC4" w:rsidP="00A67AC4"/>
          <w:p w:rsidR="00A67AC4" w:rsidRDefault="00A67AC4" w:rsidP="00A67AC4"/>
          <w:p w:rsidR="00A67AC4" w:rsidRDefault="00A67AC4" w:rsidP="00A67AC4"/>
          <w:p w:rsidR="00A67AC4" w:rsidRDefault="00A67AC4" w:rsidP="00A67AC4">
            <w:r>
              <w:t>6 Aylık</w:t>
            </w:r>
          </w:p>
          <w:p w:rsidR="00A67AC4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284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284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>
            <w:r>
              <w:t>*</w:t>
            </w:r>
          </w:p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426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804" w:type="dxa"/>
          </w:tcPr>
          <w:p w:rsidR="00A67AC4" w:rsidRPr="00114DC9" w:rsidRDefault="00A67AC4" w:rsidP="00A67AC4"/>
        </w:tc>
        <w:tc>
          <w:tcPr>
            <w:tcW w:w="358" w:type="dxa"/>
          </w:tcPr>
          <w:p w:rsidR="00A67AC4" w:rsidRPr="00114DC9" w:rsidRDefault="00A67AC4" w:rsidP="00A67AC4"/>
        </w:tc>
        <w:tc>
          <w:tcPr>
            <w:tcW w:w="358" w:type="dxa"/>
          </w:tcPr>
          <w:p w:rsidR="00A67AC4" w:rsidRPr="00114DC9" w:rsidRDefault="00A67AC4" w:rsidP="00A67AC4">
            <w:r>
              <w:t>*</w:t>
            </w:r>
          </w:p>
        </w:tc>
        <w:tc>
          <w:tcPr>
            <w:tcW w:w="1882" w:type="dxa"/>
          </w:tcPr>
          <w:p w:rsidR="00A67AC4" w:rsidRDefault="00A67AC4" w:rsidP="00A67AC4">
            <w:r>
              <w:rPr>
                <w:sz w:val="20"/>
                <w:szCs w:val="20"/>
              </w:rPr>
              <w:t>Denetlemeler devam ediyor. Kalan 2 adet satış yeri yıl sonuna kadar denetlenecek</w:t>
            </w:r>
          </w:p>
        </w:tc>
      </w:tr>
      <w:tr w:rsidR="00A67AC4" w:rsidRPr="00114DC9" w:rsidTr="00F525ED">
        <w:trPr>
          <w:trHeight w:val="1884"/>
        </w:trPr>
        <w:tc>
          <w:tcPr>
            <w:tcW w:w="1384" w:type="dxa"/>
            <w:vAlign w:val="center"/>
          </w:tcPr>
          <w:p w:rsidR="00A67AC4" w:rsidRPr="00271501" w:rsidRDefault="00A67AC4" w:rsidP="00A67AC4">
            <w:pPr>
              <w:tabs>
                <w:tab w:val="left" w:pos="186"/>
              </w:tabs>
              <w:spacing w:before="100" w:beforeAutospacing="1"/>
              <w:rPr>
                <w:bCs/>
                <w:color w:val="2E74B5"/>
                <w:highlight w:val="yellow"/>
              </w:rPr>
            </w:pPr>
            <w:r w:rsidRPr="00B81A3D">
              <w:rPr>
                <w:bCs/>
              </w:rPr>
              <w:t>Üretim yeri Saha ve Satış Yerlerinin</w:t>
            </w:r>
            <w:r w:rsidRPr="00B81A3D">
              <w:rPr>
                <w:bCs/>
                <w:color w:val="2E74B5"/>
              </w:rPr>
              <w:t xml:space="preserve"> </w:t>
            </w:r>
            <w:r w:rsidRPr="00B81A3D">
              <w:rPr>
                <w:bCs/>
              </w:rPr>
              <w:t>Denetimi Yapmak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67AC4" w:rsidRDefault="00A67AC4" w:rsidP="00A67AC4">
            <w:pPr>
              <w:rPr>
                <w:bCs/>
              </w:rPr>
            </w:pPr>
          </w:p>
          <w:p w:rsidR="00A67AC4" w:rsidRDefault="00A67AC4" w:rsidP="00A67AC4">
            <w:pPr>
              <w:rPr>
                <w:bCs/>
              </w:rPr>
            </w:pPr>
          </w:p>
          <w:p w:rsidR="00A67AC4" w:rsidRPr="002F293E" w:rsidRDefault="00A67AC4" w:rsidP="00A67AC4">
            <w:pPr>
              <w:pStyle w:val="AralkYok"/>
              <w:jc w:val="both"/>
              <w:rPr>
                <w:color w:val="2E74B5"/>
                <w:sz w:val="22"/>
                <w:szCs w:val="22"/>
              </w:rPr>
            </w:pPr>
            <w:r w:rsidRPr="002F293E">
              <w:rPr>
                <w:sz w:val="22"/>
                <w:szCs w:val="22"/>
              </w:rPr>
              <w:t>Bitkisel üretimi arttırmaya yönelik faaliyetlerde artış</w:t>
            </w:r>
          </w:p>
          <w:p w:rsidR="00A67AC4" w:rsidRDefault="00A67AC4" w:rsidP="00A67AC4">
            <w:pPr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A67AC4" w:rsidRDefault="00A67AC4" w:rsidP="00A67AC4">
            <w:pPr>
              <w:rPr>
                <w:bCs/>
              </w:rPr>
            </w:pPr>
          </w:p>
          <w:p w:rsidR="00A67AC4" w:rsidRDefault="00A67AC4" w:rsidP="00A67AC4">
            <w:pPr>
              <w:rPr>
                <w:bCs/>
              </w:rPr>
            </w:pPr>
          </w:p>
          <w:p w:rsidR="00A67AC4" w:rsidRPr="00E04E74" w:rsidRDefault="00A67AC4" w:rsidP="00A67AC4">
            <w:r w:rsidRPr="00B81A3D">
              <w:rPr>
                <w:bCs/>
              </w:rPr>
              <w:t>Üret</w:t>
            </w:r>
            <w:r>
              <w:rPr>
                <w:bCs/>
              </w:rPr>
              <w:t>im yeri Saha ve Satış Yerleri</w:t>
            </w:r>
            <w:r w:rsidRPr="00B81A3D">
              <w:rPr>
                <w:bCs/>
                <w:color w:val="2E74B5"/>
              </w:rPr>
              <w:t xml:space="preserve"> </w:t>
            </w:r>
            <w:r>
              <w:rPr>
                <w:bCs/>
              </w:rPr>
              <w:t xml:space="preserve">Denetleniyor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A67AC4" w:rsidRDefault="00A67AC4" w:rsidP="00A67AC4">
            <w:pPr>
              <w:pStyle w:val="AralkYok"/>
              <w:jc w:val="both"/>
              <w:rPr>
                <w:color w:val="2E74B5"/>
              </w:rPr>
            </w:pPr>
            <w:r>
              <w:t xml:space="preserve">Üreticilerin tamamının </w:t>
            </w:r>
            <w:r w:rsidRPr="00B81A3D">
              <w:t>sahada   denetlenmesini sağlamak</w:t>
            </w:r>
          </w:p>
          <w:p w:rsidR="00A67AC4" w:rsidRPr="00E04E74" w:rsidRDefault="00A67AC4" w:rsidP="00A67AC4">
            <w:pPr>
              <w:tabs>
                <w:tab w:val="left" w:pos="186"/>
              </w:tabs>
              <w:spacing w:before="100" w:beforeAutospacing="1"/>
            </w:pPr>
          </w:p>
        </w:tc>
        <w:tc>
          <w:tcPr>
            <w:tcW w:w="1134" w:type="dxa"/>
          </w:tcPr>
          <w:p w:rsidR="00A67AC4" w:rsidRDefault="00A67AC4" w:rsidP="00A67AC4">
            <w:r>
              <w:t>6 Aylık</w:t>
            </w:r>
          </w:p>
          <w:p w:rsidR="00A67AC4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284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284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Default="00A67AC4" w:rsidP="00A67AC4">
            <w:r>
              <w:t>*</w:t>
            </w:r>
          </w:p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426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804" w:type="dxa"/>
          </w:tcPr>
          <w:p w:rsidR="00A67AC4" w:rsidRPr="00114DC9" w:rsidRDefault="00A67AC4" w:rsidP="00A67AC4"/>
        </w:tc>
        <w:tc>
          <w:tcPr>
            <w:tcW w:w="358" w:type="dxa"/>
          </w:tcPr>
          <w:p w:rsidR="00A67AC4" w:rsidRPr="00114DC9" w:rsidRDefault="00A67AC4" w:rsidP="00A67AC4"/>
        </w:tc>
        <w:tc>
          <w:tcPr>
            <w:tcW w:w="358" w:type="dxa"/>
          </w:tcPr>
          <w:p w:rsidR="00A67AC4" w:rsidRDefault="00A67AC4" w:rsidP="00A67AC4">
            <w:r>
              <w:t>*</w:t>
            </w:r>
          </w:p>
        </w:tc>
        <w:tc>
          <w:tcPr>
            <w:tcW w:w="1882" w:type="dxa"/>
          </w:tcPr>
          <w:p w:rsidR="00A67AC4" w:rsidRDefault="005E199E" w:rsidP="00A67AC4">
            <w:r>
              <w:rPr>
                <w:sz w:val="20"/>
                <w:szCs w:val="20"/>
              </w:rPr>
              <w:t>Denetlemeler devam ediyor. 5 üretici sahada birer defa denetlendi.</w:t>
            </w:r>
          </w:p>
        </w:tc>
      </w:tr>
      <w:tr w:rsidR="00A67AC4" w:rsidRPr="00114DC9" w:rsidTr="00F525ED">
        <w:trPr>
          <w:trHeight w:val="937"/>
        </w:trPr>
        <w:tc>
          <w:tcPr>
            <w:tcW w:w="1384" w:type="dxa"/>
          </w:tcPr>
          <w:p w:rsidR="00A67AC4" w:rsidRDefault="00A67AC4" w:rsidP="00A67AC4">
            <w:pPr>
              <w:pStyle w:val="ListeParagraf"/>
              <w:ind w:left="0"/>
            </w:pPr>
            <w:r w:rsidRPr="00B81A3D">
              <w:rPr>
                <w:bCs/>
              </w:rPr>
              <w:t>İlimizde Faaliyet Gösteren Gübre Bayilerinin Denetlenmesi</w:t>
            </w:r>
          </w:p>
        </w:tc>
        <w:tc>
          <w:tcPr>
            <w:tcW w:w="1276" w:type="dxa"/>
          </w:tcPr>
          <w:p w:rsidR="00A67AC4" w:rsidRDefault="00A67AC4" w:rsidP="00A67AC4">
            <w:pPr>
              <w:rPr>
                <w:bCs/>
              </w:rPr>
            </w:pPr>
            <w:r w:rsidRPr="00B81A3D">
              <w:t>Tüm gübre bayilerinin yılda bir defa denetlenmesi.</w:t>
            </w:r>
          </w:p>
        </w:tc>
        <w:tc>
          <w:tcPr>
            <w:tcW w:w="1984" w:type="dxa"/>
          </w:tcPr>
          <w:p w:rsidR="00A67AC4" w:rsidRPr="00114DC9" w:rsidRDefault="00A67AC4" w:rsidP="00A67AC4">
            <w:r w:rsidRPr="00B81A3D">
              <w:t>Tüm gübre bayilerinin yılda bir defa denetlenmesi.</w:t>
            </w:r>
          </w:p>
        </w:tc>
        <w:tc>
          <w:tcPr>
            <w:tcW w:w="1843" w:type="dxa"/>
            <w:vAlign w:val="center"/>
          </w:tcPr>
          <w:p w:rsidR="00A67AC4" w:rsidRPr="00A16D1B" w:rsidRDefault="00A67AC4" w:rsidP="00A67AC4">
            <w:pPr>
              <w:tabs>
                <w:tab w:val="left" w:pos="186"/>
              </w:tabs>
              <w:spacing w:before="100" w:beforeAutospacing="1"/>
            </w:pPr>
            <w:r>
              <w:t>44 Adet Gübre bayiinin tamamının denetlenmesi.</w:t>
            </w:r>
          </w:p>
        </w:tc>
        <w:tc>
          <w:tcPr>
            <w:tcW w:w="1134" w:type="dxa"/>
          </w:tcPr>
          <w:p w:rsidR="00A67AC4" w:rsidRDefault="00A67AC4" w:rsidP="00A67AC4">
            <w:r>
              <w:t>6 aylık</w:t>
            </w:r>
          </w:p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284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284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>
            <w:r>
              <w:t>*</w:t>
            </w:r>
          </w:p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426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804" w:type="dxa"/>
          </w:tcPr>
          <w:p w:rsidR="00A67AC4" w:rsidRPr="00114DC9" w:rsidRDefault="00A67AC4" w:rsidP="00A67AC4"/>
        </w:tc>
        <w:tc>
          <w:tcPr>
            <w:tcW w:w="358" w:type="dxa"/>
          </w:tcPr>
          <w:p w:rsidR="00A67AC4" w:rsidRPr="00114DC9" w:rsidRDefault="00A67AC4" w:rsidP="00A67AC4"/>
        </w:tc>
        <w:tc>
          <w:tcPr>
            <w:tcW w:w="358" w:type="dxa"/>
          </w:tcPr>
          <w:p w:rsidR="00A67AC4" w:rsidRPr="00114DC9" w:rsidRDefault="00A67AC4" w:rsidP="00A67AC4">
            <w:r>
              <w:t>*</w:t>
            </w:r>
          </w:p>
        </w:tc>
        <w:tc>
          <w:tcPr>
            <w:tcW w:w="1882" w:type="dxa"/>
          </w:tcPr>
          <w:p w:rsidR="00A67AC4" w:rsidRDefault="005E199E" w:rsidP="00A67AC4">
            <w:r>
              <w:rPr>
                <w:sz w:val="20"/>
                <w:szCs w:val="20"/>
              </w:rPr>
              <w:t>Bayilerin hepsi denetlendi.</w:t>
            </w:r>
          </w:p>
        </w:tc>
      </w:tr>
      <w:tr w:rsidR="00A67AC4" w:rsidRPr="00114DC9" w:rsidTr="00F525ED">
        <w:trPr>
          <w:trHeight w:val="1485"/>
        </w:trPr>
        <w:tc>
          <w:tcPr>
            <w:tcW w:w="1384" w:type="dxa"/>
          </w:tcPr>
          <w:p w:rsidR="00A67AC4" w:rsidRDefault="00A67AC4" w:rsidP="00A67AC4">
            <w:pPr>
              <w:pStyle w:val="ListeParagraf"/>
              <w:ind w:left="0"/>
            </w:pPr>
            <w:r w:rsidRPr="00B81A3D">
              <w:rPr>
                <w:bCs/>
              </w:rPr>
              <w:t>Kayıtlı Tohum Bayilerinin tamamının denetlenmesi</w:t>
            </w:r>
          </w:p>
        </w:tc>
        <w:tc>
          <w:tcPr>
            <w:tcW w:w="1276" w:type="dxa"/>
          </w:tcPr>
          <w:p w:rsidR="00A67AC4" w:rsidRDefault="004902DC" w:rsidP="00A67AC4">
            <w:pPr>
              <w:rPr>
                <w:bCs/>
              </w:rPr>
            </w:pPr>
            <w:r w:rsidRPr="00B81A3D">
              <w:t xml:space="preserve">Tüm </w:t>
            </w:r>
            <w:r>
              <w:t>tohum</w:t>
            </w:r>
            <w:r w:rsidRPr="00B81A3D">
              <w:t xml:space="preserve"> bayilerinin yılda bir defa denetlenmesi</w:t>
            </w:r>
          </w:p>
        </w:tc>
        <w:tc>
          <w:tcPr>
            <w:tcW w:w="1984" w:type="dxa"/>
          </w:tcPr>
          <w:p w:rsidR="00A67AC4" w:rsidRPr="00114DC9" w:rsidRDefault="00A67AC4" w:rsidP="00A67AC4">
            <w:r w:rsidRPr="00B81A3D">
              <w:t xml:space="preserve">Tüm </w:t>
            </w:r>
            <w:r>
              <w:t>tohum</w:t>
            </w:r>
            <w:r w:rsidRPr="00B81A3D">
              <w:t xml:space="preserve"> bayilerinin yılda bir defa denetlenmesi.</w:t>
            </w:r>
          </w:p>
        </w:tc>
        <w:tc>
          <w:tcPr>
            <w:tcW w:w="1843" w:type="dxa"/>
            <w:vAlign w:val="center"/>
          </w:tcPr>
          <w:p w:rsidR="00A67AC4" w:rsidRPr="00A16D1B" w:rsidRDefault="00A67AC4" w:rsidP="00A67AC4">
            <w:pPr>
              <w:tabs>
                <w:tab w:val="left" w:pos="186"/>
              </w:tabs>
              <w:spacing w:before="100" w:beforeAutospacing="1"/>
            </w:pPr>
            <w:r>
              <w:t>23 Adet Bayinin Tamamının denetlenmesi.</w:t>
            </w:r>
          </w:p>
        </w:tc>
        <w:tc>
          <w:tcPr>
            <w:tcW w:w="1134" w:type="dxa"/>
          </w:tcPr>
          <w:p w:rsidR="00A67AC4" w:rsidRDefault="00A67AC4" w:rsidP="00A67AC4">
            <w:r>
              <w:t>6 aylık</w:t>
            </w:r>
          </w:p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284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284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>
            <w:r>
              <w:t>*</w:t>
            </w:r>
          </w:p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426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804" w:type="dxa"/>
          </w:tcPr>
          <w:p w:rsidR="00A67AC4" w:rsidRPr="00114DC9" w:rsidRDefault="00A67AC4" w:rsidP="00A67AC4"/>
        </w:tc>
        <w:tc>
          <w:tcPr>
            <w:tcW w:w="358" w:type="dxa"/>
          </w:tcPr>
          <w:p w:rsidR="00A67AC4" w:rsidRPr="00114DC9" w:rsidRDefault="00A67AC4" w:rsidP="00A67AC4"/>
        </w:tc>
        <w:tc>
          <w:tcPr>
            <w:tcW w:w="358" w:type="dxa"/>
          </w:tcPr>
          <w:p w:rsidR="00A67AC4" w:rsidRPr="00114DC9" w:rsidRDefault="00A67AC4" w:rsidP="00A67AC4">
            <w:r>
              <w:t>*</w:t>
            </w:r>
          </w:p>
        </w:tc>
        <w:tc>
          <w:tcPr>
            <w:tcW w:w="1882" w:type="dxa"/>
          </w:tcPr>
          <w:p w:rsidR="00A67AC4" w:rsidRDefault="004902DC" w:rsidP="00A67AC4">
            <w:r>
              <w:rPr>
                <w:sz w:val="20"/>
                <w:szCs w:val="20"/>
              </w:rPr>
              <w:t>Bayilerin hepsi denetlendi.</w:t>
            </w:r>
            <w:bookmarkStart w:id="0" w:name="_GoBack"/>
            <w:bookmarkEnd w:id="0"/>
          </w:p>
        </w:tc>
      </w:tr>
      <w:tr w:rsidR="00A67AC4" w:rsidRPr="00114DC9" w:rsidTr="00F525ED">
        <w:trPr>
          <w:trHeight w:val="937"/>
        </w:trPr>
        <w:tc>
          <w:tcPr>
            <w:tcW w:w="1384" w:type="dxa"/>
          </w:tcPr>
          <w:p w:rsidR="00A67AC4" w:rsidRDefault="00A67AC4" w:rsidP="00A67AC4">
            <w:pPr>
              <w:pStyle w:val="ListeParagraf"/>
              <w:ind w:left="0"/>
            </w:pPr>
            <w:r>
              <w:t>Sularda Nitrat Kontrolü</w:t>
            </w:r>
          </w:p>
        </w:tc>
        <w:tc>
          <w:tcPr>
            <w:tcW w:w="1276" w:type="dxa"/>
          </w:tcPr>
          <w:p w:rsidR="00A67AC4" w:rsidRDefault="00A67AC4" w:rsidP="00A67AC4">
            <w:pPr>
              <w:rPr>
                <w:bCs/>
              </w:rPr>
            </w:pPr>
            <w:r>
              <w:rPr>
                <w:bCs/>
              </w:rPr>
              <w:t>Sularda Nitrat Tespiti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67AC4" w:rsidRPr="00114DC9" w:rsidRDefault="00A67AC4" w:rsidP="00A67AC4">
            <w:r>
              <w:t>Kontrol Noktalarından su alımları yapılmaktadır.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67AC4" w:rsidRPr="00A16D1B" w:rsidRDefault="00A67AC4" w:rsidP="00A67AC4">
            <w:pPr>
              <w:tabs>
                <w:tab w:val="left" w:pos="186"/>
              </w:tabs>
              <w:spacing w:before="100" w:beforeAutospacing="1"/>
            </w:pPr>
            <w:r w:rsidRPr="00B81A3D">
              <w:t>izleme noktası sayısını 34 ‘e çıkartarak 240 analiz yapmak.</w:t>
            </w:r>
          </w:p>
        </w:tc>
        <w:tc>
          <w:tcPr>
            <w:tcW w:w="1134" w:type="dxa"/>
          </w:tcPr>
          <w:p w:rsidR="00A67AC4" w:rsidRDefault="00A67AC4" w:rsidP="00A67AC4">
            <w:r>
              <w:t xml:space="preserve"> 6 Aylık</w:t>
            </w:r>
          </w:p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284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284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>
            <w:r>
              <w:t>*</w:t>
            </w:r>
          </w:p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426" w:type="dxa"/>
          </w:tcPr>
          <w:p w:rsidR="00A67AC4" w:rsidRPr="00114DC9" w:rsidRDefault="00A67AC4" w:rsidP="00A67AC4"/>
        </w:tc>
        <w:tc>
          <w:tcPr>
            <w:tcW w:w="425" w:type="dxa"/>
          </w:tcPr>
          <w:p w:rsidR="00A67AC4" w:rsidRPr="00114DC9" w:rsidRDefault="00A67AC4" w:rsidP="00A67AC4"/>
        </w:tc>
        <w:tc>
          <w:tcPr>
            <w:tcW w:w="804" w:type="dxa"/>
          </w:tcPr>
          <w:p w:rsidR="00A67AC4" w:rsidRPr="00114DC9" w:rsidRDefault="00A67AC4" w:rsidP="00A67AC4"/>
        </w:tc>
        <w:tc>
          <w:tcPr>
            <w:tcW w:w="358" w:type="dxa"/>
          </w:tcPr>
          <w:p w:rsidR="00A67AC4" w:rsidRPr="00114DC9" w:rsidRDefault="00A67AC4" w:rsidP="00A67AC4"/>
        </w:tc>
        <w:tc>
          <w:tcPr>
            <w:tcW w:w="358" w:type="dxa"/>
          </w:tcPr>
          <w:p w:rsidR="00A67AC4" w:rsidRPr="00114DC9" w:rsidRDefault="00A67AC4" w:rsidP="00A67AC4">
            <w:r>
              <w:t>*</w:t>
            </w:r>
          </w:p>
        </w:tc>
        <w:tc>
          <w:tcPr>
            <w:tcW w:w="1882" w:type="dxa"/>
          </w:tcPr>
          <w:p w:rsidR="00A67AC4" w:rsidRPr="00F525ED" w:rsidRDefault="00A67AC4" w:rsidP="00A67AC4">
            <w:pPr>
              <w:rPr>
                <w:sz w:val="20"/>
                <w:szCs w:val="20"/>
              </w:rPr>
            </w:pPr>
            <w:r w:rsidRPr="00F525ED">
              <w:rPr>
                <w:sz w:val="20"/>
                <w:szCs w:val="20"/>
              </w:rPr>
              <w:t>İzleme noktası 34 ‘e çıkarıldı. Toplamda şuana kadar 131 adet analiz için numune alındı.</w:t>
            </w:r>
          </w:p>
        </w:tc>
      </w:tr>
    </w:tbl>
    <w:p w:rsidR="00251A19" w:rsidRDefault="00251A19"/>
    <w:p w:rsidR="00251A19" w:rsidRPr="00114DC9" w:rsidRDefault="00251A19"/>
    <w:sectPr w:rsidR="00251A19" w:rsidRPr="00114DC9" w:rsidSect="00CB432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B6" w:rsidRDefault="001B01B6" w:rsidP="001E2940">
      <w:pPr>
        <w:spacing w:after="0" w:line="240" w:lineRule="auto"/>
      </w:pPr>
      <w:r>
        <w:separator/>
      </w:r>
    </w:p>
  </w:endnote>
  <w:endnote w:type="continuationSeparator" w:id="0">
    <w:p w:rsidR="001B01B6" w:rsidRDefault="001B01B6" w:rsidP="001E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B6" w:rsidRDefault="001B01B6" w:rsidP="001E2940">
      <w:pPr>
        <w:spacing w:after="0" w:line="240" w:lineRule="auto"/>
      </w:pPr>
      <w:r>
        <w:separator/>
      </w:r>
    </w:p>
  </w:footnote>
  <w:footnote w:type="continuationSeparator" w:id="0">
    <w:p w:rsidR="001B01B6" w:rsidRDefault="001B01B6" w:rsidP="001E2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76" w:type="dxa"/>
      <w:tblInd w:w="-3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722"/>
      <w:gridCol w:w="6492"/>
      <w:gridCol w:w="1985"/>
      <w:gridCol w:w="2977"/>
    </w:tblGrid>
    <w:tr w:rsidR="00896D1B" w:rsidTr="00B305DD">
      <w:trPr>
        <w:trHeight w:val="397"/>
      </w:trPr>
      <w:tc>
        <w:tcPr>
          <w:tcW w:w="2722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896D1B" w:rsidRDefault="00896D1B" w:rsidP="00896D1B">
          <w:pPr>
            <w:pStyle w:val="stbilgi"/>
            <w:tabs>
              <w:tab w:val="right" w:pos="1922"/>
            </w:tabs>
            <w:jc w:val="center"/>
          </w:pPr>
          <w:r>
            <w:rPr>
              <w:rFonts w:ascii="Arial" w:hAnsi="Arial" w:cs="Arial"/>
              <w:b/>
              <w:noProof/>
              <w:lang w:eastAsia="tr-TR"/>
            </w:rPr>
            <w:drawing>
              <wp:inline distT="0" distB="0" distL="0" distR="0" wp14:anchorId="0E3CC3F2" wp14:editId="4C35D296">
                <wp:extent cx="1089328" cy="900224"/>
                <wp:effectExtent l="0" t="0" r="0" b="0"/>
                <wp:docPr id="1" name="Resim 1" descr="YeniBakanlik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YeniBakanlik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9235" cy="9001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92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896D1B" w:rsidRPr="00F35F12" w:rsidRDefault="00100115" w:rsidP="00896D1B">
          <w:pPr>
            <w:pStyle w:val="stbilgi"/>
            <w:jc w:val="center"/>
            <w:rPr>
              <w:b/>
            </w:rPr>
          </w:pPr>
          <w:r>
            <w:rPr>
              <w:b/>
            </w:rPr>
            <w:t>İL GIDA TARIM VE HAYVANCILIK MÜDÜRLÜĞÜ</w:t>
          </w:r>
        </w:p>
        <w:p w:rsidR="00896D1B" w:rsidRPr="00F64247" w:rsidRDefault="00896D1B" w:rsidP="00896D1B">
          <w:pPr>
            <w:pStyle w:val="stbilgi"/>
            <w:jc w:val="center"/>
            <w:rPr>
              <w:b/>
            </w:rPr>
          </w:pPr>
          <w:r w:rsidRPr="00F35F12">
            <w:rPr>
              <w:b/>
            </w:rPr>
            <w:t>SÜREÇ İZLEME ÖLÇME FORMU</w:t>
          </w:r>
          <w:r>
            <w:t xml:space="preserve"> (9.1.1)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</w:tcPr>
        <w:p w:rsidR="00896D1B" w:rsidRPr="00F35F12" w:rsidRDefault="00896D1B" w:rsidP="00896D1B">
          <w:pPr>
            <w:pStyle w:val="Altbilgi"/>
            <w:rPr>
              <w:rFonts w:ascii="Times New Roman" w:hAnsi="Times New Roman" w:cs="Times New Roman"/>
              <w:sz w:val="18"/>
              <w:szCs w:val="18"/>
            </w:rPr>
          </w:pPr>
          <w:r w:rsidRPr="00F35F12">
            <w:rPr>
              <w:rFonts w:ascii="Times New Roman" w:hAnsi="Times New Roman" w:cs="Times New Roman"/>
              <w:sz w:val="18"/>
              <w:szCs w:val="18"/>
            </w:rPr>
            <w:t>Dokuman Kodu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96D1B" w:rsidRPr="00B979C2" w:rsidRDefault="00B140A5" w:rsidP="00896D1B">
          <w:pPr>
            <w:pStyle w:val="Altbilgi"/>
            <w:ind w:right="357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GTHB57</w:t>
          </w:r>
          <w:r w:rsidR="00896D1B" w:rsidRPr="00B979C2">
            <w:rPr>
              <w:rFonts w:ascii="Times New Roman" w:hAnsi="Times New Roman" w:cs="Times New Roman"/>
              <w:sz w:val="18"/>
              <w:szCs w:val="18"/>
            </w:rPr>
            <w:t>İKS./KYS.FRM.040</w:t>
          </w:r>
        </w:p>
      </w:tc>
    </w:tr>
    <w:tr w:rsidR="00896D1B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96D1B" w:rsidRDefault="00896D1B" w:rsidP="00896D1B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96D1B" w:rsidRPr="007E2B50" w:rsidRDefault="00896D1B" w:rsidP="00896D1B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96D1B" w:rsidRDefault="00896D1B" w:rsidP="00896D1B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color w:val="5A5A5A"/>
              <w:sz w:val="18"/>
              <w:szCs w:val="18"/>
            </w:rPr>
            <w:t>Revizyon No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96D1B" w:rsidRPr="00B979C2" w:rsidRDefault="00896D1B" w:rsidP="00896D1B">
          <w:pPr>
            <w:spacing w:line="240" w:lineRule="auto"/>
            <w:jc w:val="center"/>
            <w:rPr>
              <w:rFonts w:ascii="Times New Roman" w:hAnsi="Times New Roman" w:cs="Times New Roman"/>
              <w:bCs/>
              <w:sz w:val="18"/>
              <w:szCs w:val="18"/>
            </w:rPr>
          </w:pPr>
          <w:r w:rsidRPr="00B979C2">
            <w:rPr>
              <w:rFonts w:ascii="Times New Roman" w:hAnsi="Times New Roman" w:cs="Times New Roman"/>
              <w:bCs/>
              <w:sz w:val="18"/>
              <w:szCs w:val="18"/>
            </w:rPr>
            <w:t>000</w:t>
          </w:r>
        </w:p>
      </w:tc>
    </w:tr>
    <w:tr w:rsidR="00896D1B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96D1B" w:rsidRDefault="00896D1B" w:rsidP="00896D1B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96D1B" w:rsidRPr="007E2B50" w:rsidRDefault="00896D1B" w:rsidP="00896D1B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96D1B" w:rsidRDefault="00896D1B" w:rsidP="00896D1B">
          <w:pPr>
            <w:pStyle w:val="stbilgi"/>
            <w:rPr>
              <w:rFonts w:ascii="Times New Roman" w:hAnsi="Times New Roman"/>
              <w:noProof/>
              <w:sz w:val="18"/>
              <w:szCs w:val="18"/>
            </w:rPr>
          </w:pPr>
          <w:r>
            <w:rPr>
              <w:rFonts w:ascii="Times New Roman" w:hAnsi="Times New Roman"/>
              <w:color w:val="5A5A5A"/>
              <w:sz w:val="18"/>
              <w:szCs w:val="18"/>
            </w:rPr>
            <w:t>Revizyon Tarihi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96D1B" w:rsidRPr="00B979C2" w:rsidRDefault="00B962E7" w:rsidP="00896D1B">
          <w:pPr>
            <w:spacing w:line="240" w:lineRule="auto"/>
            <w:jc w:val="center"/>
            <w:rPr>
              <w:rFonts w:ascii="Times New Roman" w:hAnsi="Times New Roman" w:cs="Times New Roman"/>
              <w:bCs/>
              <w:sz w:val="18"/>
              <w:szCs w:val="18"/>
            </w:rPr>
          </w:pPr>
          <w:r>
            <w:rPr>
              <w:rFonts w:ascii="Times New Roman" w:hAnsi="Times New Roman" w:cs="Times New Roman"/>
              <w:bCs/>
              <w:sz w:val="18"/>
              <w:szCs w:val="18"/>
            </w:rPr>
            <w:t>000</w:t>
          </w:r>
        </w:p>
      </w:tc>
    </w:tr>
    <w:tr w:rsidR="00896D1B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96D1B" w:rsidRDefault="00896D1B" w:rsidP="00896D1B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96D1B" w:rsidRPr="007E2B50" w:rsidRDefault="00896D1B" w:rsidP="00896D1B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96D1B" w:rsidRDefault="00896D1B" w:rsidP="00896D1B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Yürürlük Tarihi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96D1B" w:rsidRPr="00B979C2" w:rsidRDefault="00896D1B" w:rsidP="00B962E7">
          <w:pPr>
            <w:spacing w:line="240" w:lineRule="auto"/>
            <w:jc w:val="center"/>
            <w:rPr>
              <w:rFonts w:ascii="Times New Roman" w:hAnsi="Times New Roman" w:cs="Times New Roman"/>
              <w:bCs/>
              <w:sz w:val="18"/>
              <w:szCs w:val="18"/>
            </w:rPr>
          </w:pPr>
          <w:r w:rsidRPr="00B979C2">
            <w:rPr>
              <w:rFonts w:ascii="Times New Roman" w:hAnsi="Times New Roman" w:cs="Times New Roman"/>
              <w:bCs/>
              <w:sz w:val="18"/>
              <w:szCs w:val="18"/>
            </w:rPr>
            <w:t>0</w:t>
          </w:r>
          <w:r w:rsidR="00B962E7">
            <w:rPr>
              <w:rFonts w:ascii="Times New Roman" w:hAnsi="Times New Roman" w:cs="Times New Roman"/>
              <w:bCs/>
              <w:sz w:val="18"/>
              <w:szCs w:val="18"/>
            </w:rPr>
            <w:t>1.05</w:t>
          </w:r>
          <w:r w:rsidRPr="00B979C2">
            <w:rPr>
              <w:rFonts w:ascii="Times New Roman" w:hAnsi="Times New Roman" w:cs="Times New Roman"/>
              <w:bCs/>
              <w:sz w:val="18"/>
              <w:szCs w:val="18"/>
            </w:rPr>
            <w:t>.2018</w:t>
          </w:r>
        </w:p>
      </w:tc>
    </w:tr>
    <w:tr w:rsidR="00896D1B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96D1B" w:rsidRDefault="00896D1B" w:rsidP="00896D1B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96D1B" w:rsidRPr="007E2B50" w:rsidRDefault="00896D1B" w:rsidP="00896D1B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</w:tcPr>
        <w:p w:rsidR="00896D1B" w:rsidRPr="00F35F12" w:rsidRDefault="00896D1B" w:rsidP="00896D1B">
          <w:pPr>
            <w:pStyle w:val="Altbilgi"/>
            <w:ind w:right="357"/>
            <w:rPr>
              <w:rFonts w:ascii="Times New Roman" w:hAnsi="Times New Roman" w:cs="Times New Roman"/>
              <w:sz w:val="18"/>
              <w:szCs w:val="18"/>
            </w:rPr>
          </w:pPr>
          <w:r w:rsidRPr="00F35F12">
            <w:rPr>
              <w:rFonts w:ascii="Times New Roman" w:hAnsi="Times New Roman" w:cs="Times New Roman"/>
              <w:sz w:val="18"/>
              <w:szCs w:val="18"/>
            </w:rPr>
            <w:t>Sayfa Sayısı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96D1B" w:rsidRPr="00B979C2" w:rsidRDefault="00896D1B" w:rsidP="00896D1B">
          <w:pPr>
            <w:pStyle w:val="Altbilgi"/>
            <w:ind w:right="357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begin"/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instrText>PAGE  \* Arabic  \* MERGEFORMAT</w:instrTex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separate"/>
          </w:r>
          <w:r w:rsidR="004902DC">
            <w:rPr>
              <w:rFonts w:ascii="Times New Roman" w:hAnsi="Times New Roman" w:cs="Times New Roman"/>
              <w:b/>
              <w:bCs/>
              <w:noProof/>
              <w:sz w:val="18"/>
              <w:szCs w:val="18"/>
            </w:rPr>
            <w:t>3</w: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end"/>
          </w:r>
          <w:r w:rsidRPr="00B979C2">
            <w:rPr>
              <w:rFonts w:ascii="Times New Roman" w:hAnsi="Times New Roman" w:cs="Times New Roman"/>
              <w:sz w:val="18"/>
              <w:szCs w:val="18"/>
            </w:rPr>
            <w:t xml:space="preserve"> / </w: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begin"/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instrText>NUMPAGES  \* Arabic  \* MERGEFORMAT</w:instrTex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separate"/>
          </w:r>
          <w:r w:rsidR="004902DC">
            <w:rPr>
              <w:rFonts w:ascii="Times New Roman" w:hAnsi="Times New Roman" w:cs="Times New Roman"/>
              <w:b/>
              <w:bCs/>
              <w:noProof/>
              <w:sz w:val="18"/>
              <w:szCs w:val="18"/>
            </w:rPr>
            <w:t>3</w: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end"/>
          </w:r>
        </w:p>
      </w:tc>
    </w:tr>
  </w:tbl>
  <w:p w:rsidR="001E2940" w:rsidRDefault="001E294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325"/>
    <w:rsid w:val="000452A7"/>
    <w:rsid w:val="0005262F"/>
    <w:rsid w:val="00072FD1"/>
    <w:rsid w:val="00085762"/>
    <w:rsid w:val="000B2E6A"/>
    <w:rsid w:val="000E0317"/>
    <w:rsid w:val="000E52EA"/>
    <w:rsid w:val="000F08F1"/>
    <w:rsid w:val="000F52C1"/>
    <w:rsid w:val="00100115"/>
    <w:rsid w:val="00114DC9"/>
    <w:rsid w:val="0016371E"/>
    <w:rsid w:val="00165376"/>
    <w:rsid w:val="00183932"/>
    <w:rsid w:val="001A405A"/>
    <w:rsid w:val="001B01B6"/>
    <w:rsid w:val="001D53FC"/>
    <w:rsid w:val="001E2940"/>
    <w:rsid w:val="00250398"/>
    <w:rsid w:val="00251A19"/>
    <w:rsid w:val="00251CC4"/>
    <w:rsid w:val="002739B3"/>
    <w:rsid w:val="002B16EA"/>
    <w:rsid w:val="002F293E"/>
    <w:rsid w:val="004051DB"/>
    <w:rsid w:val="00413087"/>
    <w:rsid w:val="00453EF8"/>
    <w:rsid w:val="004902DC"/>
    <w:rsid w:val="004A19D4"/>
    <w:rsid w:val="004D13B2"/>
    <w:rsid w:val="005501FC"/>
    <w:rsid w:val="00550B4C"/>
    <w:rsid w:val="00592C76"/>
    <w:rsid w:val="005E199E"/>
    <w:rsid w:val="005F777E"/>
    <w:rsid w:val="00614362"/>
    <w:rsid w:val="006258E7"/>
    <w:rsid w:val="006E536A"/>
    <w:rsid w:val="00734D00"/>
    <w:rsid w:val="0077083B"/>
    <w:rsid w:val="007F6C6B"/>
    <w:rsid w:val="00820A98"/>
    <w:rsid w:val="00822155"/>
    <w:rsid w:val="00896D1B"/>
    <w:rsid w:val="008A4327"/>
    <w:rsid w:val="009314C8"/>
    <w:rsid w:val="00936524"/>
    <w:rsid w:val="00950296"/>
    <w:rsid w:val="00A15978"/>
    <w:rsid w:val="00A223E2"/>
    <w:rsid w:val="00A36F0A"/>
    <w:rsid w:val="00A67AC4"/>
    <w:rsid w:val="00A86E0D"/>
    <w:rsid w:val="00AA08DD"/>
    <w:rsid w:val="00AC1281"/>
    <w:rsid w:val="00AC2DB7"/>
    <w:rsid w:val="00AD5326"/>
    <w:rsid w:val="00AE2E4E"/>
    <w:rsid w:val="00B10BE2"/>
    <w:rsid w:val="00B140A5"/>
    <w:rsid w:val="00B23CD7"/>
    <w:rsid w:val="00B677B4"/>
    <w:rsid w:val="00B72AFE"/>
    <w:rsid w:val="00B86B18"/>
    <w:rsid w:val="00B962E7"/>
    <w:rsid w:val="00C308D6"/>
    <w:rsid w:val="00CB4325"/>
    <w:rsid w:val="00D336FA"/>
    <w:rsid w:val="00D438C8"/>
    <w:rsid w:val="00D8351E"/>
    <w:rsid w:val="00DC7575"/>
    <w:rsid w:val="00DF5823"/>
    <w:rsid w:val="00E04E74"/>
    <w:rsid w:val="00E22C5B"/>
    <w:rsid w:val="00E72178"/>
    <w:rsid w:val="00E74DC7"/>
    <w:rsid w:val="00F27C02"/>
    <w:rsid w:val="00F45BED"/>
    <w:rsid w:val="00F525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521509D-4931-47FE-A49C-732471200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C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B4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E2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2940"/>
  </w:style>
  <w:style w:type="paragraph" w:styleId="Altbilgi">
    <w:name w:val="footer"/>
    <w:basedOn w:val="Normal"/>
    <w:link w:val="AltbilgiChar"/>
    <w:unhideWhenUsed/>
    <w:rsid w:val="001E2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1E2940"/>
  </w:style>
  <w:style w:type="paragraph" w:styleId="BalonMetni">
    <w:name w:val="Balloon Text"/>
    <w:basedOn w:val="Normal"/>
    <w:link w:val="BalonMetniChar"/>
    <w:uiPriority w:val="99"/>
    <w:semiHidden/>
    <w:unhideWhenUsed/>
    <w:rsid w:val="001E2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29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72A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A159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9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ÖZBEK</dc:creator>
  <cp:keywords/>
  <dc:description/>
  <cp:lastModifiedBy>İMİS</cp:lastModifiedBy>
  <cp:revision>43</cp:revision>
  <cp:lastPrinted>2018-06-22T11:51:00Z</cp:lastPrinted>
  <dcterms:created xsi:type="dcterms:W3CDTF">2017-10-09T09:04:00Z</dcterms:created>
  <dcterms:modified xsi:type="dcterms:W3CDTF">2018-06-25T11:44:00Z</dcterms:modified>
</cp:coreProperties>
</file>